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78D94" w14:textId="77777777" w:rsidR="001B4674" w:rsidRDefault="001B4674" w:rsidP="00601C1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VOLUNTEER ROLE DESCRIPTION</w:t>
      </w:r>
    </w:p>
    <w:p w14:paraId="6DEF2687" w14:textId="167282BD" w:rsidR="00601C12" w:rsidRDefault="00601C12" w:rsidP="00601C1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Position Title: </w:t>
      </w:r>
      <w:r w:rsidR="00DB253B">
        <w:rPr>
          <w:rFonts w:ascii="Helvetica-Bold" w:hAnsi="Helvetica-Bold" w:cs="Helvetica-Bold"/>
          <w:b/>
          <w:bCs/>
        </w:rPr>
        <w:t xml:space="preserve">Community Communications </w:t>
      </w:r>
      <w:r w:rsidR="00ED723A">
        <w:rPr>
          <w:rFonts w:ascii="Helvetica-Bold" w:hAnsi="Helvetica-Bold" w:cs="Helvetica-Bold"/>
          <w:b/>
          <w:bCs/>
        </w:rPr>
        <w:t>Officer</w:t>
      </w:r>
    </w:p>
    <w:p w14:paraId="0AA5F8FD" w14:textId="77777777" w:rsidR="00601C12" w:rsidRDefault="00601C12" w:rsidP="00601C1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1C4DC3C6" w14:textId="77777777" w:rsidR="00601C12" w:rsidRPr="00601C12" w:rsidRDefault="00601C12" w:rsidP="00FA62DB">
      <w:pPr>
        <w:rPr>
          <w:rFonts w:ascii="Helvetica" w:hAnsi="Helvetica" w:cs="Helvetica"/>
          <w:u w:val="single"/>
        </w:rPr>
      </w:pPr>
      <w:r w:rsidRPr="00601C12">
        <w:rPr>
          <w:rFonts w:ascii="Helvetica" w:hAnsi="Helvetica" w:cs="Helvetica"/>
          <w:u w:val="single"/>
        </w:rPr>
        <w:t>Location</w:t>
      </w:r>
    </w:p>
    <w:p w14:paraId="6E5C4FCE" w14:textId="076C6513" w:rsidR="00601C12" w:rsidRDefault="00601C12" w:rsidP="00601C12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Clunes Neighbourhood House. Lee Medlyn Home of Bottles.</w:t>
      </w:r>
      <w:r w:rsidR="00442AD3">
        <w:rPr>
          <w:rFonts w:ascii="Helvetica" w:hAnsi="Helvetica" w:cs="Helvetica"/>
        </w:rPr>
        <w:t xml:space="preserve"> 70 Bailey Street, Clunes, 3370 </w:t>
      </w:r>
      <w:r w:rsidR="00DB253B">
        <w:rPr>
          <w:rFonts w:ascii="Helvetica" w:hAnsi="Helvetica" w:cs="Helvetica"/>
        </w:rPr>
        <w:t>OR BOOM Clunes, 28 Fraser Street, Clunes, 3370.</w:t>
      </w:r>
    </w:p>
    <w:p w14:paraId="666E799C" w14:textId="77777777" w:rsidR="00601C12" w:rsidRPr="00601C12" w:rsidRDefault="00601C12" w:rsidP="00601C1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  <w:r w:rsidRPr="00601C12">
        <w:rPr>
          <w:rFonts w:ascii="Helvetica" w:hAnsi="Helvetica" w:cs="Helvetica"/>
          <w:u w:val="single"/>
        </w:rPr>
        <w:t>Position Objective</w:t>
      </w:r>
    </w:p>
    <w:p w14:paraId="373C458A" w14:textId="524D3884" w:rsidR="006378B5" w:rsidRDefault="00ED723A" w:rsidP="00601C1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Community Communications</w:t>
      </w:r>
      <w:r w:rsidR="006378B5">
        <w:rPr>
          <w:rFonts w:ascii="Helvetica" w:hAnsi="Helvetica" w:cs="Helvetica"/>
        </w:rPr>
        <w:t xml:space="preserve"> is </w:t>
      </w:r>
      <w:r w:rsidR="00AE2BDB">
        <w:rPr>
          <w:rFonts w:ascii="Helvetica" w:hAnsi="Helvetica" w:cs="Helvetica"/>
        </w:rPr>
        <w:t xml:space="preserve">a </w:t>
      </w:r>
      <w:r w:rsidR="006378B5">
        <w:rPr>
          <w:rFonts w:ascii="Helvetica" w:hAnsi="Helvetica" w:cs="Helvetica"/>
        </w:rPr>
        <w:t xml:space="preserve">voluntary position rostered to </w:t>
      </w:r>
      <w:r w:rsidR="003D10D2">
        <w:rPr>
          <w:rFonts w:ascii="Helvetica" w:hAnsi="Helvetica" w:cs="Helvetica"/>
        </w:rPr>
        <w:t>effectively and positively raise awareness of Clunes Neighbourhood House and its activities – in particular online</w:t>
      </w:r>
      <w:r>
        <w:rPr>
          <w:rFonts w:ascii="Helvetica" w:hAnsi="Helvetica" w:cs="Helvetica"/>
        </w:rPr>
        <w:t xml:space="preserve"> and in the wider media</w:t>
      </w:r>
      <w:r w:rsidR="003D10D2">
        <w:rPr>
          <w:rFonts w:ascii="Helvetica" w:hAnsi="Helvetica" w:cs="Helvetica"/>
        </w:rPr>
        <w:t>.</w:t>
      </w:r>
    </w:p>
    <w:p w14:paraId="1E44A03E" w14:textId="77777777" w:rsidR="003D10D2" w:rsidRDefault="003D10D2" w:rsidP="00601C1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49C42D96" w14:textId="77777777" w:rsidR="00601C12" w:rsidRDefault="00601C12" w:rsidP="00601C1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Key </w:t>
      </w:r>
      <w:r w:rsidR="006378B5">
        <w:rPr>
          <w:rFonts w:ascii="Helvetica-Bold" w:hAnsi="Helvetica-Bold" w:cs="Helvetica-Bold"/>
          <w:b/>
          <w:bCs/>
        </w:rPr>
        <w:t>Responsibilities</w:t>
      </w:r>
      <w:r>
        <w:rPr>
          <w:rFonts w:ascii="Helvetica-Bold" w:hAnsi="Helvetica-Bold" w:cs="Helvetica-Bold"/>
          <w:b/>
          <w:bCs/>
        </w:rPr>
        <w:t>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83369" w:rsidRPr="00601C12" w14:paraId="45333B58" w14:textId="77777777" w:rsidTr="00083369">
        <w:tc>
          <w:tcPr>
            <w:tcW w:w="9322" w:type="dxa"/>
          </w:tcPr>
          <w:p w14:paraId="06159CC7" w14:textId="64F135FC" w:rsidR="00083369" w:rsidRDefault="00B60A34" w:rsidP="006B474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  <w:r>
              <w:rPr>
                <w:rFonts w:ascii="Helvetica-Bold" w:hAnsi="Helvetica-Bold" w:cs="Helvetica-Bold"/>
                <w:bCs/>
              </w:rPr>
              <w:t>Digital Communications</w:t>
            </w:r>
            <w:r w:rsidR="00AE2BDB">
              <w:rPr>
                <w:rFonts w:ascii="Helvetica-Bold" w:hAnsi="Helvetica-Bold" w:cs="Helvetica-Bold"/>
                <w:bCs/>
              </w:rPr>
              <w:t>:</w:t>
            </w:r>
          </w:p>
          <w:p w14:paraId="062C2423" w14:textId="77777777" w:rsidR="00083369" w:rsidRDefault="00083369" w:rsidP="008E117F">
            <w:pPr>
              <w:pStyle w:val="ListParagraph"/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</w:p>
          <w:p w14:paraId="2DD5DA08" w14:textId="69194035" w:rsidR="00DB253B" w:rsidRPr="00DB253B" w:rsidRDefault="003D10D2" w:rsidP="00DB253B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  <w:r>
              <w:rPr>
                <w:rFonts w:ascii="Helvetica-Bold" w:hAnsi="Helvetica-Bold" w:cs="Helvetica-Bold"/>
                <w:bCs/>
              </w:rPr>
              <w:t>Minimum two posts on social media</w:t>
            </w:r>
            <w:r w:rsidR="00DB253B">
              <w:rPr>
                <w:rFonts w:ascii="Helvetica-Bold" w:hAnsi="Helvetica-Bold" w:cs="Helvetica-Bold"/>
                <w:bCs/>
              </w:rPr>
              <w:t xml:space="preserve"> (diverse range of content </w:t>
            </w:r>
            <w:r w:rsidR="00B60A34">
              <w:rPr>
                <w:rFonts w:ascii="Helvetica-Bold" w:hAnsi="Helvetica-Bold" w:cs="Helvetica-Bold"/>
                <w:bCs/>
              </w:rPr>
              <w:t>–</w:t>
            </w:r>
            <w:r w:rsidR="00DB253B">
              <w:rPr>
                <w:rFonts w:ascii="Helvetica-Bold" w:hAnsi="Helvetica-Bold" w:cs="Helvetica-Bold"/>
                <w:bCs/>
              </w:rPr>
              <w:t xml:space="preserve"> </w:t>
            </w:r>
            <w:r w:rsidR="00B60A34">
              <w:rPr>
                <w:rFonts w:ascii="Helvetica-Bold" w:hAnsi="Helvetica-Bold" w:cs="Helvetica-Bold"/>
                <w:bCs/>
              </w:rPr>
              <w:t>suitable for Neighbourhood House, Attitude, Men’s Shed, BOOM)</w:t>
            </w:r>
          </w:p>
          <w:p w14:paraId="6431C972" w14:textId="2EF4D9B3" w:rsidR="003D10D2" w:rsidRDefault="003D10D2" w:rsidP="003D10D2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  <w:r>
              <w:rPr>
                <w:rFonts w:ascii="Helvetica-Bold" w:hAnsi="Helvetica-Bold" w:cs="Helvetica-Bold"/>
                <w:bCs/>
              </w:rPr>
              <w:t xml:space="preserve">Identify and post on other social media channels </w:t>
            </w:r>
            <w:r w:rsidR="00B60A34">
              <w:rPr>
                <w:rFonts w:ascii="Helvetica-Bold" w:hAnsi="Helvetica-Bold" w:cs="Helvetica-Bold"/>
                <w:bCs/>
              </w:rPr>
              <w:t>(both local and positioning)</w:t>
            </w:r>
          </w:p>
          <w:p w14:paraId="650A178B" w14:textId="528CFE9E" w:rsidR="003D10D2" w:rsidRDefault="00B60A34" w:rsidP="003D10D2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  <w:r>
              <w:rPr>
                <w:rFonts w:ascii="Helvetica-Bold" w:hAnsi="Helvetica-Bold" w:cs="Helvetica-Bold"/>
                <w:bCs/>
              </w:rPr>
              <w:t>Minimum one blog on website</w:t>
            </w:r>
          </w:p>
          <w:p w14:paraId="0610DB41" w14:textId="190C7BFA" w:rsidR="00B60A34" w:rsidRPr="00A24AF7" w:rsidRDefault="00B60A34" w:rsidP="003D10D2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  <w:r>
              <w:rPr>
                <w:rFonts w:ascii="Helvetica-Bold" w:hAnsi="Helvetica-Bold" w:cs="Helvetica-Bold"/>
                <w:bCs/>
              </w:rPr>
              <w:t>Update website</w:t>
            </w:r>
          </w:p>
          <w:p w14:paraId="4F36165F" w14:textId="77777777" w:rsidR="00083369" w:rsidRDefault="00083369" w:rsidP="008E117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</w:p>
          <w:p w14:paraId="69052369" w14:textId="77777777" w:rsidR="006B4747" w:rsidRDefault="006B4747" w:rsidP="006B474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  <w:r>
              <w:rPr>
                <w:rFonts w:ascii="Helvetica-Bold" w:hAnsi="Helvetica-Bold" w:cs="Helvetica-Bold"/>
                <w:bCs/>
              </w:rPr>
              <w:t>Communications Book:</w:t>
            </w:r>
          </w:p>
          <w:p w14:paraId="052C5860" w14:textId="77777777" w:rsidR="006B4747" w:rsidRPr="00246654" w:rsidRDefault="006B4747" w:rsidP="006B474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</w:p>
          <w:p w14:paraId="4BD019DE" w14:textId="77777777" w:rsidR="00083369" w:rsidRDefault="006B4747" w:rsidP="00B60A34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  <w:r w:rsidRPr="00AE2BDB">
              <w:rPr>
                <w:rFonts w:ascii="Helvetica-Bold" w:hAnsi="Helvetica-Bold" w:cs="Helvetica-Bold"/>
                <w:bCs/>
              </w:rPr>
              <w:t xml:space="preserve">Any relevant activities/projects detailed in the communications book </w:t>
            </w:r>
          </w:p>
          <w:p w14:paraId="7045EA1D" w14:textId="0D81E8E4" w:rsidR="00B60A34" w:rsidRPr="00E80F54" w:rsidRDefault="00B60A34" w:rsidP="00B60A34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ascii="Helvetica-Bold" w:hAnsi="Helvetica-Bold" w:cs="Helvetica-Bold"/>
                <w:bCs/>
              </w:rPr>
            </w:pPr>
          </w:p>
        </w:tc>
      </w:tr>
    </w:tbl>
    <w:p w14:paraId="59786C85" w14:textId="77777777" w:rsidR="00601C12" w:rsidRDefault="00601C12" w:rsidP="00601C1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</w:p>
    <w:p w14:paraId="7B1CB108" w14:textId="45C47FD2" w:rsidR="00B60A34" w:rsidRPr="00FC139D" w:rsidRDefault="00B60A34" w:rsidP="00B60A3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  <w:r>
        <w:rPr>
          <w:rFonts w:ascii="Helvetica" w:hAnsi="Helvetica" w:cs="Helvetica"/>
          <w:u w:val="single"/>
        </w:rPr>
        <w:t>Key Performance Indicators:</w:t>
      </w:r>
    </w:p>
    <w:p w14:paraId="1DFFDFA2" w14:textId="2D044837" w:rsidR="00B60A34" w:rsidRDefault="00B60A34" w:rsidP="00B60A3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Cs/>
        </w:rPr>
        <w:t>Conversion to participation</w:t>
      </w:r>
    </w:p>
    <w:p w14:paraId="18532539" w14:textId="0C6A3372" w:rsidR="00B60A34" w:rsidRDefault="00B60A34" w:rsidP="00B60A3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Cs/>
        </w:rPr>
        <w:t>Followers</w:t>
      </w:r>
    </w:p>
    <w:p w14:paraId="614450B6" w14:textId="2F270E93" w:rsidR="00B60A34" w:rsidRDefault="00B60A34" w:rsidP="00B60A3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Cs/>
        </w:rPr>
        <w:t>Reach</w:t>
      </w:r>
    </w:p>
    <w:p w14:paraId="0866F6B8" w14:textId="60FCAFFF" w:rsidR="00B60A34" w:rsidRPr="00B60A34" w:rsidRDefault="00B60A34" w:rsidP="00B60A3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Cs/>
        </w:rPr>
        <w:t>Participants in activities</w:t>
      </w:r>
    </w:p>
    <w:p w14:paraId="7CE79595" w14:textId="324C19F6" w:rsidR="00B60A34" w:rsidRDefault="00B60A34" w:rsidP="00B60A3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Cs/>
        </w:rPr>
        <w:t>Positioning</w:t>
      </w:r>
    </w:p>
    <w:p w14:paraId="2C8CC324" w14:textId="5617243B" w:rsidR="00B60A34" w:rsidRDefault="00B60A34" w:rsidP="00B60A3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Cs/>
        </w:rPr>
        <w:t>Publication</w:t>
      </w:r>
    </w:p>
    <w:p w14:paraId="50D5DF32" w14:textId="1588F2AD" w:rsidR="00B60A34" w:rsidRDefault="00B60A34" w:rsidP="00B60A3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Cs/>
        </w:rPr>
        <w:t>Followers</w:t>
      </w:r>
    </w:p>
    <w:p w14:paraId="41D2903E" w14:textId="59D39D74" w:rsidR="00B60A34" w:rsidRPr="00B60A34" w:rsidRDefault="00B60A34" w:rsidP="00B60A3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Cs/>
        </w:rPr>
        <w:t>Reach</w:t>
      </w:r>
    </w:p>
    <w:p w14:paraId="4DB13438" w14:textId="77777777" w:rsidR="00B60A34" w:rsidRDefault="00B60A34" w:rsidP="00B60A3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</w:p>
    <w:p w14:paraId="7BE80414" w14:textId="7C330E1C" w:rsidR="00A523C3" w:rsidRPr="00FC139D" w:rsidRDefault="00A523C3" w:rsidP="00B60A3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  <w:r>
        <w:rPr>
          <w:rFonts w:ascii="Helvetica" w:hAnsi="Helvetica" w:cs="Helvetica"/>
          <w:u w:val="single"/>
        </w:rPr>
        <w:t>Special Requirements of this Position:</w:t>
      </w:r>
    </w:p>
    <w:p w14:paraId="0EF16456" w14:textId="7384E7D1" w:rsidR="00A523C3" w:rsidRDefault="00872E92" w:rsidP="00601C1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Cs/>
        </w:rPr>
        <w:t>Print m</w:t>
      </w:r>
      <w:r w:rsidR="006B4747">
        <w:rPr>
          <w:rFonts w:ascii="Helvetica-Bold" w:hAnsi="Helvetica-Bold" w:cs="Helvetica-Bold"/>
          <w:bCs/>
        </w:rPr>
        <w:t xml:space="preserve">aterial to be approved by </w:t>
      </w:r>
      <w:r w:rsidR="005A537D">
        <w:rPr>
          <w:rFonts w:ascii="Helvetica-Bold" w:hAnsi="Helvetica-Bold" w:cs="Helvetica-Bold"/>
          <w:bCs/>
        </w:rPr>
        <w:t>Manager</w:t>
      </w:r>
      <w:r w:rsidR="006B4747">
        <w:rPr>
          <w:rFonts w:ascii="Helvetica-Bold" w:hAnsi="Helvetica-Bold" w:cs="Helvetica-Bold"/>
          <w:bCs/>
        </w:rPr>
        <w:t xml:space="preserve"> prior to distribution.  No financial delegation.</w:t>
      </w:r>
      <w:r w:rsidR="005A537D">
        <w:rPr>
          <w:rFonts w:ascii="Helvetica-Bold" w:hAnsi="Helvetica-Bold" w:cs="Helvetica-Bold"/>
          <w:bCs/>
        </w:rPr>
        <w:t xml:space="preserve">  Position reports to the </w:t>
      </w:r>
      <w:r w:rsidR="00DB253B">
        <w:rPr>
          <w:rFonts w:ascii="Helvetica-Bold" w:hAnsi="Helvetica-Bold" w:cs="Helvetica-Bold"/>
          <w:bCs/>
        </w:rPr>
        <w:t>Manager.</w:t>
      </w:r>
    </w:p>
    <w:p w14:paraId="5DA2EE76" w14:textId="77777777" w:rsidR="00FA62DB" w:rsidRPr="00601C12" w:rsidRDefault="00FA62DB" w:rsidP="00601C1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</w:p>
    <w:p w14:paraId="4EA3200C" w14:textId="77777777" w:rsidR="00FC139D" w:rsidRPr="00FC139D" w:rsidRDefault="00FC139D" w:rsidP="00FC139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  <w:r w:rsidRPr="00FC139D">
        <w:rPr>
          <w:rFonts w:ascii="Helvetica" w:hAnsi="Helvetica" w:cs="Helvetica"/>
          <w:u w:val="single"/>
        </w:rPr>
        <w:t xml:space="preserve">Key </w:t>
      </w:r>
      <w:r w:rsidR="006378B5">
        <w:rPr>
          <w:rFonts w:ascii="Helvetica" w:hAnsi="Helvetica" w:cs="Helvetica"/>
          <w:u w:val="single"/>
        </w:rPr>
        <w:t>Skills Required:</w:t>
      </w:r>
    </w:p>
    <w:p w14:paraId="63115DE0" w14:textId="71DECCC4" w:rsidR="00AE2BDB" w:rsidRDefault="00AE2BDB" w:rsidP="00FC13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Good </w:t>
      </w:r>
      <w:r w:rsidR="003D10D2">
        <w:rPr>
          <w:rFonts w:ascii="Helvetica" w:hAnsi="Helvetica" w:cs="Helvetica"/>
        </w:rPr>
        <w:t>written</w:t>
      </w:r>
      <w:r>
        <w:rPr>
          <w:rFonts w:ascii="Helvetica" w:hAnsi="Helvetica" w:cs="Helvetica"/>
        </w:rPr>
        <w:t xml:space="preserve"> </w:t>
      </w:r>
      <w:r w:rsidR="00992405">
        <w:rPr>
          <w:rFonts w:ascii="Helvetica" w:hAnsi="Helvetica" w:cs="Helvetica"/>
        </w:rPr>
        <w:t xml:space="preserve">communication </w:t>
      </w:r>
      <w:r>
        <w:rPr>
          <w:rFonts w:ascii="Helvetica" w:hAnsi="Helvetica" w:cs="Helvetica"/>
        </w:rPr>
        <w:t>skills</w:t>
      </w:r>
    </w:p>
    <w:p w14:paraId="2C4B3B55" w14:textId="4CBE2DB1" w:rsidR="00AE2BDB" w:rsidRDefault="003D10D2" w:rsidP="00FC13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Knowledge of social media platforms</w:t>
      </w:r>
    </w:p>
    <w:p w14:paraId="36EBC761" w14:textId="013AB865" w:rsidR="00DB253B" w:rsidRDefault="00DB253B" w:rsidP="00FC13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Good research skills</w:t>
      </w:r>
    </w:p>
    <w:p w14:paraId="44C0BC2E" w14:textId="42CA2D56" w:rsidR="00B60A34" w:rsidRPr="00FC139D" w:rsidRDefault="00B60A34" w:rsidP="00FC13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Good organisational skills</w:t>
      </w:r>
    </w:p>
    <w:p w14:paraId="5D30075D" w14:textId="77777777" w:rsidR="00FC139D" w:rsidRDefault="00FC139D" w:rsidP="00FC139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169772AC" w14:textId="77777777" w:rsidR="00FC139D" w:rsidRPr="00FC139D" w:rsidRDefault="00FC139D" w:rsidP="00FC139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  <w:r w:rsidRPr="00FC139D">
        <w:rPr>
          <w:rFonts w:ascii="Helvetica" w:hAnsi="Helvetica" w:cs="Helvetica"/>
          <w:u w:val="single"/>
        </w:rPr>
        <w:t>Organisational Relationships</w:t>
      </w:r>
      <w:r w:rsidR="00A523C3">
        <w:rPr>
          <w:rFonts w:ascii="Helvetica" w:hAnsi="Helvetica" w:cs="Helvetica"/>
          <w:u w:val="single"/>
        </w:rPr>
        <w:t xml:space="preserve"> and Reviews</w:t>
      </w:r>
    </w:p>
    <w:p w14:paraId="4B16FBF0" w14:textId="5C714A42" w:rsidR="00FA62DB" w:rsidRDefault="00FA62DB" w:rsidP="00FC139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Reports to: </w:t>
      </w:r>
      <w:r w:rsidR="00B60A34">
        <w:rPr>
          <w:rFonts w:ascii="Helvetica" w:hAnsi="Helvetica" w:cs="Helvetica"/>
        </w:rPr>
        <w:t>Coordinator</w:t>
      </w:r>
      <w:r w:rsidR="005A537D">
        <w:rPr>
          <w:rFonts w:ascii="Helvetica" w:hAnsi="Helvetica" w:cs="Helvetica"/>
        </w:rPr>
        <w:t xml:space="preserve"> in absence of </w:t>
      </w:r>
      <w:r w:rsidR="00B60A34">
        <w:rPr>
          <w:rFonts w:ascii="Helvetica" w:hAnsi="Helvetica" w:cs="Helvetica"/>
        </w:rPr>
        <w:t>Manager</w:t>
      </w:r>
      <w:r>
        <w:rPr>
          <w:rFonts w:ascii="Helvetica" w:hAnsi="Helvetica" w:cs="Helvetica"/>
        </w:rPr>
        <w:t>.</w:t>
      </w:r>
    </w:p>
    <w:sectPr w:rsidR="00FA62D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217D2" w14:textId="77777777" w:rsidR="00DE488A" w:rsidRDefault="00DE488A" w:rsidP="00601C12">
      <w:pPr>
        <w:spacing w:after="0" w:line="240" w:lineRule="auto"/>
      </w:pPr>
      <w:r>
        <w:separator/>
      </w:r>
    </w:p>
  </w:endnote>
  <w:endnote w:type="continuationSeparator" w:id="0">
    <w:p w14:paraId="33B5362E" w14:textId="77777777" w:rsidR="00DE488A" w:rsidRDefault="00DE488A" w:rsidP="0060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C73A6" w14:textId="77777777" w:rsidR="00FA62DB" w:rsidRDefault="00FA62DB" w:rsidP="00FA62DB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A537D">
      <w:rPr>
        <w:noProof/>
      </w:rPr>
      <w:t>1</w:t>
    </w:r>
    <w:r>
      <w:rPr>
        <w:noProof/>
      </w:rPr>
      <w:fldChar w:fldCharType="end"/>
    </w:r>
  </w:p>
  <w:p w14:paraId="574D8D22" w14:textId="77777777" w:rsidR="00FA62DB" w:rsidRDefault="00FA6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508B2" w14:textId="77777777" w:rsidR="00DE488A" w:rsidRDefault="00DE488A" w:rsidP="00601C12">
      <w:pPr>
        <w:spacing w:after="0" w:line="240" w:lineRule="auto"/>
      </w:pPr>
      <w:r>
        <w:separator/>
      </w:r>
    </w:p>
  </w:footnote>
  <w:footnote w:type="continuationSeparator" w:id="0">
    <w:p w14:paraId="2E0893B0" w14:textId="77777777" w:rsidR="00DE488A" w:rsidRDefault="00DE488A" w:rsidP="00601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5AC12" w14:textId="77777777" w:rsidR="00601C12" w:rsidRPr="001B4674" w:rsidRDefault="005A537D" w:rsidP="001B4674">
    <w:pPr>
      <w:pStyle w:val="Header"/>
      <w:jc w:val="right"/>
    </w:pPr>
    <w:r>
      <w:rPr>
        <w:noProof/>
        <w:lang w:eastAsia="en-AU"/>
      </w:rPr>
      <w:drawing>
        <wp:inline distT="0" distB="0" distL="0" distR="0" wp14:anchorId="3CDC130A" wp14:editId="61D32AF7">
          <wp:extent cx="822562" cy="7708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NHLogoRGBHigh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815" cy="774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64E00"/>
    <w:multiLevelType w:val="hybridMultilevel"/>
    <w:tmpl w:val="54547B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603EE"/>
    <w:multiLevelType w:val="hybridMultilevel"/>
    <w:tmpl w:val="F1AE4A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1026B"/>
    <w:multiLevelType w:val="hybridMultilevel"/>
    <w:tmpl w:val="BEA09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941A7"/>
    <w:multiLevelType w:val="hybridMultilevel"/>
    <w:tmpl w:val="5E2C23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859E7"/>
    <w:multiLevelType w:val="hybridMultilevel"/>
    <w:tmpl w:val="98905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C27CB"/>
    <w:multiLevelType w:val="hybridMultilevel"/>
    <w:tmpl w:val="DC8C97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860736">
    <w:abstractNumId w:val="5"/>
  </w:num>
  <w:num w:numId="2" w16cid:durableId="1574898696">
    <w:abstractNumId w:val="0"/>
  </w:num>
  <w:num w:numId="3" w16cid:durableId="531916623">
    <w:abstractNumId w:val="3"/>
  </w:num>
  <w:num w:numId="4" w16cid:durableId="133988206">
    <w:abstractNumId w:val="1"/>
  </w:num>
  <w:num w:numId="5" w16cid:durableId="1893685902">
    <w:abstractNumId w:val="2"/>
  </w:num>
  <w:num w:numId="6" w16cid:durableId="13531437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12"/>
    <w:rsid w:val="00031C4C"/>
    <w:rsid w:val="00034A62"/>
    <w:rsid w:val="00083369"/>
    <w:rsid w:val="00176920"/>
    <w:rsid w:val="001B4674"/>
    <w:rsid w:val="001C5DFA"/>
    <w:rsid w:val="001F05D9"/>
    <w:rsid w:val="00246654"/>
    <w:rsid w:val="002F696B"/>
    <w:rsid w:val="00320197"/>
    <w:rsid w:val="003A75E4"/>
    <w:rsid w:val="003D10D2"/>
    <w:rsid w:val="003D6447"/>
    <w:rsid w:val="00442AD3"/>
    <w:rsid w:val="00483A20"/>
    <w:rsid w:val="004924A4"/>
    <w:rsid w:val="004A4C4C"/>
    <w:rsid w:val="004F596B"/>
    <w:rsid w:val="005A537D"/>
    <w:rsid w:val="005A5DAE"/>
    <w:rsid w:val="00601C12"/>
    <w:rsid w:val="006378B5"/>
    <w:rsid w:val="006A25FC"/>
    <w:rsid w:val="006A3344"/>
    <w:rsid w:val="006A473B"/>
    <w:rsid w:val="006B4747"/>
    <w:rsid w:val="00706C66"/>
    <w:rsid w:val="00765C92"/>
    <w:rsid w:val="00853B55"/>
    <w:rsid w:val="00872E92"/>
    <w:rsid w:val="008F5FC2"/>
    <w:rsid w:val="0093208E"/>
    <w:rsid w:val="0094407A"/>
    <w:rsid w:val="00950471"/>
    <w:rsid w:val="00967C49"/>
    <w:rsid w:val="00992405"/>
    <w:rsid w:val="00A12CB5"/>
    <w:rsid w:val="00A24AF7"/>
    <w:rsid w:val="00A523C3"/>
    <w:rsid w:val="00AD0706"/>
    <w:rsid w:val="00AE2BDB"/>
    <w:rsid w:val="00B60A34"/>
    <w:rsid w:val="00BD0075"/>
    <w:rsid w:val="00C55FDE"/>
    <w:rsid w:val="00D45171"/>
    <w:rsid w:val="00D94730"/>
    <w:rsid w:val="00DB253B"/>
    <w:rsid w:val="00DD5AC0"/>
    <w:rsid w:val="00DE488A"/>
    <w:rsid w:val="00E80F54"/>
    <w:rsid w:val="00EA5EC8"/>
    <w:rsid w:val="00EB3FFC"/>
    <w:rsid w:val="00ED723A"/>
    <w:rsid w:val="00EF0B01"/>
    <w:rsid w:val="00F02629"/>
    <w:rsid w:val="00F34CCC"/>
    <w:rsid w:val="00FA62DB"/>
    <w:rsid w:val="00FC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A1CA41"/>
  <w15:docId w15:val="{13B3BC81-3E40-4045-A195-5BDA7DDC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C12"/>
  </w:style>
  <w:style w:type="paragraph" w:styleId="Footer">
    <w:name w:val="footer"/>
    <w:basedOn w:val="Normal"/>
    <w:link w:val="FooterChar"/>
    <w:uiPriority w:val="99"/>
    <w:unhideWhenUsed/>
    <w:rsid w:val="00601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C12"/>
  </w:style>
  <w:style w:type="paragraph" w:styleId="BalloonText">
    <w:name w:val="Balloon Text"/>
    <w:basedOn w:val="Normal"/>
    <w:link w:val="BalloonTextChar"/>
    <w:uiPriority w:val="99"/>
    <w:semiHidden/>
    <w:unhideWhenUsed/>
    <w:rsid w:val="0060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C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13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6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Volunteering Queensland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de Kort</dc:creator>
  <cp:lastModifiedBy>Sahm Keily</cp:lastModifiedBy>
  <cp:revision>2</cp:revision>
  <cp:lastPrinted>2019-01-20T04:26:00Z</cp:lastPrinted>
  <dcterms:created xsi:type="dcterms:W3CDTF">2022-10-07T20:49:00Z</dcterms:created>
  <dcterms:modified xsi:type="dcterms:W3CDTF">2022-10-07T20:49:00Z</dcterms:modified>
</cp:coreProperties>
</file>